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rPr>
          <w:b w:val="1"/>
          <w:color w:val="ff0000"/>
          <w:sz w:val="28"/>
          <w:szCs w:val="28"/>
        </w:rPr>
      </w:pPr>
      <w:r w:rsidDel="00000000" w:rsidR="00000000" w:rsidRPr="00000000">
        <w:rPr>
          <w:b w:val="1"/>
          <w:color w:val="ff0000"/>
          <w:sz w:val="28"/>
          <w:szCs w:val="28"/>
        </w:rPr>
        <w:drawing>
          <wp:inline distB="114300" distT="114300" distL="114300" distR="114300">
            <wp:extent cx="2049607" cy="1252538"/>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49607" cy="1252538"/>
                    </a:xfrm>
                    <a:prstGeom prst="rect"/>
                    <a:ln/>
                  </pic:spPr>
                </pic:pic>
              </a:graphicData>
            </a:graphic>
          </wp:inline>
        </w:drawing>
      </w:r>
      <w:r w:rsidDel="00000000" w:rsidR="00000000" w:rsidRPr="00000000">
        <w:rPr>
          <w:b w:val="1"/>
          <w:color w:val="ff0000"/>
          <w:sz w:val="28"/>
          <w:szCs w:val="28"/>
          <w:rtl w:val="0"/>
        </w:rPr>
        <w:t xml:space="preserve">  </w:t>
      </w:r>
      <w:r w:rsidDel="00000000" w:rsidR="00000000" w:rsidRPr="00000000">
        <w:rPr>
          <w:b w:val="1"/>
          <w:sz w:val="66"/>
          <w:szCs w:val="66"/>
          <w:rtl w:val="0"/>
        </w:rPr>
        <w:t xml:space="preserve">MIT Athletics</w:t>
      </w:r>
      <w:r w:rsidDel="00000000" w:rsidR="00000000" w:rsidRPr="00000000">
        <w:rPr>
          <w:rtl w:val="0"/>
        </w:rPr>
      </w:r>
    </w:p>
    <w:p w:rsidR="00000000" w:rsidDel="00000000" w:rsidP="00000000" w:rsidRDefault="00000000" w:rsidRPr="00000000" w14:paraId="00000002">
      <w:pPr>
        <w:shd w:fill="ffffff" w:val="clear"/>
        <w:spacing w:after="240" w:before="240" w:lineRule="auto"/>
        <w:rPr>
          <w:color w:val="ff0000"/>
          <w:sz w:val="28"/>
          <w:szCs w:val="28"/>
        </w:rPr>
      </w:pPr>
      <w:r w:rsidDel="00000000" w:rsidR="00000000" w:rsidRPr="00000000">
        <w:rPr>
          <w:b w:val="1"/>
          <w:color w:val="ff0000"/>
          <w:sz w:val="28"/>
          <w:szCs w:val="28"/>
          <w:rtl w:val="0"/>
        </w:rPr>
        <w:t xml:space="preserve">Attention all parents and students. </w:t>
      </w:r>
      <w:r w:rsidDel="00000000" w:rsidR="00000000" w:rsidRPr="00000000">
        <w:rPr>
          <w:color w:val="ff0000"/>
          <w:sz w:val="28"/>
          <w:szCs w:val="28"/>
          <w:rtl w:val="0"/>
        </w:rPr>
        <w:t xml:space="preserve">Starting 2022-23 school year, ANY student who wishes to participate in afterschool sports will need a </w:t>
      </w:r>
      <w:r w:rsidDel="00000000" w:rsidR="00000000" w:rsidRPr="00000000">
        <w:rPr>
          <w:b w:val="1"/>
          <w:i w:val="1"/>
          <w:color w:val="ff0000"/>
          <w:sz w:val="28"/>
          <w:szCs w:val="28"/>
          <w:rtl w:val="0"/>
        </w:rPr>
        <w:t xml:space="preserve">SPORT PHYSICAL </w:t>
      </w:r>
      <w:r w:rsidDel="00000000" w:rsidR="00000000" w:rsidRPr="00000000">
        <w:rPr>
          <w:color w:val="ff0000"/>
          <w:sz w:val="28"/>
          <w:szCs w:val="28"/>
          <w:rtl w:val="0"/>
        </w:rPr>
        <w:t xml:space="preserve">before they can participate. Located below is all the information you need to complete your student's registration, including the SPORT PHYSICAL FORM you can give to your doctor. </w:t>
      </w:r>
    </w:p>
    <w:p w:rsidR="00000000" w:rsidDel="00000000" w:rsidP="00000000" w:rsidRDefault="00000000" w:rsidRPr="00000000" w14:paraId="00000003">
      <w:pPr>
        <w:shd w:fill="ffffff" w:val="clear"/>
        <w:spacing w:after="240" w:before="240" w:lineRule="auto"/>
        <w:rPr>
          <w:color w:val="191970"/>
          <w:sz w:val="24"/>
          <w:szCs w:val="24"/>
        </w:rPr>
      </w:pPr>
      <w:r w:rsidDel="00000000" w:rsidR="00000000" w:rsidRPr="00000000">
        <w:rPr>
          <w:b w:val="1"/>
          <w:color w:val="ff0000"/>
          <w:sz w:val="28"/>
          <w:szCs w:val="28"/>
          <w:rtl w:val="0"/>
        </w:rPr>
        <w:t xml:space="preserve">Please complete the online registration to participate in any sport this season:</w:t>
      </w:r>
      <w:r w:rsidDel="00000000" w:rsidR="00000000" w:rsidRPr="00000000">
        <w:rPr>
          <w:rtl w:val="0"/>
        </w:rPr>
      </w:r>
    </w:p>
    <w:p w:rsidR="00000000" w:rsidDel="00000000" w:rsidP="00000000" w:rsidRDefault="00000000" w:rsidRPr="00000000" w14:paraId="00000004">
      <w:pPr>
        <w:shd w:fill="ffffff" w:val="clear"/>
        <w:spacing w:after="240" w:before="240" w:lineRule="auto"/>
        <w:rPr>
          <w:color w:val="333333"/>
          <w:sz w:val="24"/>
          <w:szCs w:val="24"/>
        </w:rPr>
      </w:pPr>
      <w:r w:rsidDel="00000000" w:rsidR="00000000" w:rsidRPr="00000000">
        <w:rPr>
          <w:color w:val="333333"/>
          <w:sz w:val="24"/>
          <w:szCs w:val="24"/>
          <w:rtl w:val="0"/>
        </w:rPr>
        <w:t xml:space="preserve">1. On-line Registration (parents please use your email when creating an account, not your student)</w:t>
      </w:r>
    </w:p>
    <w:p w:rsidR="00000000" w:rsidDel="00000000" w:rsidP="00000000" w:rsidRDefault="00000000" w:rsidRPr="00000000" w14:paraId="00000005">
      <w:pPr>
        <w:numPr>
          <w:ilvl w:val="0"/>
          <w:numId w:val="4"/>
        </w:numPr>
        <w:shd w:fill="ffffff" w:val="clear"/>
        <w:spacing w:after="0" w:afterAutospacing="0" w:before="240" w:lineRule="auto"/>
        <w:ind w:left="720" w:hanging="360"/>
      </w:pPr>
      <w:hyperlink r:id="rId7">
        <w:r w:rsidDel="00000000" w:rsidR="00000000" w:rsidRPr="00000000">
          <w:rPr>
            <w:color w:val="1155cc"/>
            <w:sz w:val="24"/>
            <w:szCs w:val="24"/>
            <w:u w:val="single"/>
            <w:rtl w:val="0"/>
          </w:rPr>
          <w:t xml:space="preserve">Homecampus</w:t>
        </w:r>
      </w:hyperlink>
      <w:r w:rsidDel="00000000" w:rsidR="00000000" w:rsidRPr="00000000">
        <w:rPr>
          <w:rtl w:val="0"/>
        </w:rPr>
      </w:r>
    </w:p>
    <w:p w:rsidR="00000000" w:rsidDel="00000000" w:rsidP="00000000" w:rsidRDefault="00000000" w:rsidRPr="00000000" w14:paraId="00000006">
      <w:pPr>
        <w:numPr>
          <w:ilvl w:val="0"/>
          <w:numId w:val="4"/>
        </w:numPr>
        <w:shd w:fill="ffffff" w:val="clear"/>
        <w:spacing w:after="0" w:afterAutospacing="0" w:before="0" w:beforeAutospacing="0" w:lineRule="auto"/>
        <w:ind w:left="720" w:hanging="360"/>
      </w:pPr>
      <w:hyperlink r:id="rId8">
        <w:r w:rsidDel="00000000" w:rsidR="00000000" w:rsidRPr="00000000">
          <w:rPr>
            <w:color w:val="1155cc"/>
            <w:sz w:val="24"/>
            <w:szCs w:val="24"/>
            <w:u w:val="single"/>
            <w:rtl w:val="0"/>
          </w:rPr>
          <w:t xml:space="preserve">How to use Home Campus "Video"</w:t>
        </w:r>
      </w:hyperlink>
      <w:r w:rsidDel="00000000" w:rsidR="00000000" w:rsidRPr="00000000">
        <w:rPr>
          <w:rtl w:val="0"/>
        </w:rPr>
      </w:r>
    </w:p>
    <w:p w:rsidR="00000000" w:rsidDel="00000000" w:rsidP="00000000" w:rsidRDefault="00000000" w:rsidRPr="00000000" w14:paraId="00000007">
      <w:pPr>
        <w:numPr>
          <w:ilvl w:val="0"/>
          <w:numId w:val="3"/>
        </w:numPr>
        <w:shd w:fill="ffffff" w:val="clea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08">
      <w:pPr>
        <w:numPr>
          <w:ilvl w:val="0"/>
          <w:numId w:val="1"/>
        </w:numPr>
        <w:shd w:fill="ffffff" w:val="clear"/>
        <w:spacing w:after="0" w:afterAutospacing="0" w:before="0" w:beforeAutospacing="0" w:lineRule="auto"/>
        <w:ind w:left="720" w:hanging="360"/>
      </w:pPr>
      <w:hyperlink r:id="rId9">
        <w:r w:rsidDel="00000000" w:rsidR="00000000" w:rsidRPr="00000000">
          <w:rPr>
            <w:color w:val="1155cc"/>
            <w:sz w:val="24"/>
            <w:szCs w:val="24"/>
            <w:u w:val="single"/>
            <w:rtl w:val="0"/>
          </w:rPr>
          <w:t xml:space="preserve">Home CAMPUS parent handout</w:t>
        </w:r>
      </w:hyperlink>
      <w:r w:rsidDel="00000000" w:rsidR="00000000" w:rsidRPr="00000000">
        <w:rPr>
          <w:rtl w:val="0"/>
        </w:rPr>
      </w:r>
    </w:p>
    <w:p w:rsidR="00000000" w:rsidDel="00000000" w:rsidP="00000000" w:rsidRDefault="00000000" w:rsidRPr="00000000" w14:paraId="00000009">
      <w:pPr>
        <w:numPr>
          <w:ilvl w:val="0"/>
          <w:numId w:val="1"/>
        </w:numPr>
        <w:shd w:fill="ffffff" w:val="clear"/>
        <w:spacing w:after="0" w:afterAutospacing="0" w:before="0" w:beforeAutospacing="0" w:lineRule="auto"/>
        <w:ind w:left="720" w:hanging="360"/>
      </w:pPr>
      <w:r w:rsidDel="00000000" w:rsidR="00000000" w:rsidRPr="00000000">
        <w:rPr>
          <w:color w:val="333333"/>
          <w:sz w:val="24"/>
          <w:szCs w:val="24"/>
          <w:rtl w:val="0"/>
        </w:rPr>
        <w:t xml:space="preserve">Please input all information.</w:t>
      </w:r>
    </w:p>
    <w:p w:rsidR="00000000" w:rsidDel="00000000" w:rsidP="00000000" w:rsidRDefault="00000000" w:rsidRPr="00000000" w14:paraId="0000000A">
      <w:pPr>
        <w:numPr>
          <w:ilvl w:val="0"/>
          <w:numId w:val="1"/>
        </w:numPr>
        <w:shd w:fill="ffffff" w:val="clear"/>
        <w:spacing w:after="0" w:afterAutospacing="0" w:before="0" w:beforeAutospacing="0" w:lineRule="auto"/>
        <w:ind w:left="720" w:hanging="360"/>
      </w:pPr>
      <w:r w:rsidDel="00000000" w:rsidR="00000000" w:rsidRPr="00000000">
        <w:rPr>
          <w:color w:val="333333"/>
          <w:sz w:val="24"/>
          <w:szCs w:val="24"/>
          <w:rtl w:val="0"/>
        </w:rPr>
        <w:t xml:space="preserve">The website will ask about your child's high school graduation date. You may use the dates below.</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color w:val="333333"/>
          <w:sz w:val="24"/>
          <w:szCs w:val="24"/>
          <w:rtl w:val="0"/>
        </w:rPr>
        <w:t xml:space="preserve">6th grade = 2029</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color w:val="333333"/>
          <w:sz w:val="24"/>
          <w:szCs w:val="24"/>
          <w:rtl w:val="0"/>
        </w:rPr>
        <w:t xml:space="preserve">7th grade = 2028</w:t>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color w:val="333333"/>
          <w:sz w:val="24"/>
          <w:szCs w:val="24"/>
          <w:rtl w:val="0"/>
        </w:rPr>
        <w:t xml:space="preserve">8th grade = 2027</w:t>
      </w:r>
    </w:p>
    <w:p w:rsidR="00000000" w:rsidDel="00000000" w:rsidP="00000000" w:rsidRDefault="00000000" w:rsidRPr="00000000" w14:paraId="0000000E">
      <w:pPr>
        <w:numPr>
          <w:ilvl w:val="0"/>
          <w:numId w:val="1"/>
        </w:numPr>
        <w:shd w:fill="ffffff" w:val="clear"/>
        <w:spacing w:after="240" w:before="0" w:beforeAutospacing="0" w:lineRule="auto"/>
        <w:ind w:left="720" w:hanging="360"/>
      </w:pPr>
      <w:r w:rsidDel="00000000" w:rsidR="00000000" w:rsidRPr="00000000">
        <w:rPr>
          <w:color w:val="333333"/>
          <w:sz w:val="24"/>
          <w:szCs w:val="24"/>
          <w:rtl w:val="0"/>
        </w:rPr>
        <w:t xml:space="preserve">When you complete the registration, an email will be sent notifying you of any updates regarding your clearance status. Please contact the MIT school office or Ms.Caffrey for status of your registration confirmation. </w:t>
      </w:r>
    </w:p>
    <w:p w:rsidR="00000000" w:rsidDel="00000000" w:rsidP="00000000" w:rsidRDefault="00000000" w:rsidRPr="00000000" w14:paraId="0000000F">
      <w:pPr>
        <w:shd w:fill="ffffff" w:val="clear"/>
        <w:spacing w:after="240" w:before="240" w:lineRule="auto"/>
        <w:rPr>
          <w:color w:val="1155cc"/>
          <w:sz w:val="24"/>
          <w:szCs w:val="24"/>
          <w:u w:val="single"/>
        </w:rPr>
      </w:pPr>
      <w:r w:rsidDel="00000000" w:rsidR="00000000" w:rsidRPr="00000000">
        <w:rPr>
          <w:color w:val="191970"/>
          <w:sz w:val="24"/>
          <w:szCs w:val="24"/>
          <w:rtl w:val="0"/>
        </w:rPr>
        <w:t xml:space="preserve">2. </w:t>
      </w:r>
      <w:hyperlink r:id="rId10">
        <w:r w:rsidDel="00000000" w:rsidR="00000000" w:rsidRPr="00000000">
          <w:rPr>
            <w:color w:val="1155cc"/>
            <w:sz w:val="24"/>
            <w:szCs w:val="24"/>
            <w:u w:val="single"/>
            <w:rtl w:val="0"/>
          </w:rPr>
          <w:t xml:space="preserve">Blank Student SPORT PHYSICAL FORM</w:t>
        </w:r>
      </w:hyperlink>
      <w:r w:rsidDel="00000000" w:rsidR="00000000" w:rsidRPr="00000000">
        <w:rPr>
          <w:rtl w:val="0"/>
        </w:rPr>
      </w:r>
    </w:p>
    <w:p w:rsidR="00000000" w:rsidDel="00000000" w:rsidP="00000000" w:rsidRDefault="00000000" w:rsidRPr="00000000" w14:paraId="00000010">
      <w:pPr>
        <w:numPr>
          <w:ilvl w:val="0"/>
          <w:numId w:val="5"/>
        </w:numPr>
        <w:shd w:fill="ffffff" w:val="clear"/>
        <w:spacing w:after="0" w:afterAutospacing="0" w:before="240" w:lineRule="auto"/>
        <w:ind w:left="720" w:hanging="360"/>
        <w:rPr>
          <w:color w:val="000000"/>
        </w:rPr>
      </w:pPr>
      <w:r w:rsidDel="00000000" w:rsidR="00000000" w:rsidRPr="00000000">
        <w:rPr>
          <w:sz w:val="24"/>
          <w:szCs w:val="24"/>
          <w:rtl w:val="0"/>
        </w:rPr>
        <w:t xml:space="preserve">If you can not print the form at home, forms can be picked up in the front office or from the coaches.</w:t>
      </w:r>
    </w:p>
    <w:p w:rsidR="00000000" w:rsidDel="00000000" w:rsidP="00000000" w:rsidRDefault="00000000" w:rsidRPr="00000000" w14:paraId="00000011">
      <w:pPr>
        <w:numPr>
          <w:ilvl w:val="0"/>
          <w:numId w:val="5"/>
        </w:numPr>
        <w:shd w:fill="ffffff" w:val="clear"/>
        <w:spacing w:after="0" w:afterAutospacing="0" w:before="0" w:beforeAutospacing="0" w:lineRule="auto"/>
        <w:ind w:left="720" w:hanging="360"/>
        <w:rPr>
          <w:color w:val="000000"/>
        </w:rPr>
      </w:pPr>
      <w:r w:rsidDel="00000000" w:rsidR="00000000" w:rsidRPr="00000000">
        <w:rPr>
          <w:sz w:val="24"/>
          <w:szCs w:val="24"/>
          <w:rtl w:val="0"/>
        </w:rPr>
        <w:t xml:space="preserve">Some doctors will complete the physical using their own form. This form will be accepted.</w:t>
      </w:r>
    </w:p>
    <w:p w:rsidR="00000000" w:rsidDel="00000000" w:rsidP="00000000" w:rsidRDefault="00000000" w:rsidRPr="00000000" w14:paraId="00000012">
      <w:pPr>
        <w:numPr>
          <w:ilvl w:val="0"/>
          <w:numId w:val="5"/>
        </w:numPr>
        <w:shd w:fill="ffffff" w:val="clear"/>
        <w:spacing w:after="0" w:afterAutospacing="0" w:before="0" w:beforeAutospacing="0" w:lineRule="auto"/>
        <w:ind w:left="720" w:hanging="360"/>
        <w:rPr>
          <w:color w:val="000000"/>
        </w:rPr>
      </w:pPr>
      <w:r w:rsidDel="00000000" w:rsidR="00000000" w:rsidRPr="00000000">
        <w:rPr>
          <w:sz w:val="24"/>
          <w:szCs w:val="24"/>
          <w:rtl w:val="0"/>
        </w:rPr>
        <w:t xml:space="preserve">Upload your physical form to HomeCampus.com or have your child give it to their coaches.</w:t>
      </w:r>
    </w:p>
    <w:p w:rsidR="00000000" w:rsidDel="00000000" w:rsidP="00000000" w:rsidRDefault="00000000" w:rsidRPr="00000000" w14:paraId="00000013">
      <w:pPr>
        <w:numPr>
          <w:ilvl w:val="0"/>
          <w:numId w:val="5"/>
        </w:numPr>
        <w:shd w:fill="ffffff" w:val="clear"/>
        <w:spacing w:after="0" w:afterAutospacing="0" w:before="0" w:beforeAutospacing="0" w:lineRule="auto"/>
        <w:ind w:left="720" w:hanging="360"/>
        <w:rPr>
          <w:color w:val="000000"/>
        </w:rPr>
      </w:pPr>
      <w:r w:rsidDel="00000000" w:rsidR="00000000" w:rsidRPr="00000000">
        <w:rPr>
          <w:sz w:val="24"/>
          <w:szCs w:val="24"/>
          <w:rtl w:val="0"/>
        </w:rPr>
        <w:t xml:space="preserve">All physicals must be completed after May 1, 2022.</w:t>
      </w:r>
    </w:p>
    <w:p w:rsidR="00000000" w:rsidDel="00000000" w:rsidP="00000000" w:rsidRDefault="00000000" w:rsidRPr="00000000" w14:paraId="00000014">
      <w:pPr>
        <w:numPr>
          <w:ilvl w:val="0"/>
          <w:numId w:val="5"/>
        </w:numPr>
        <w:shd w:fill="ffffff" w:val="clear"/>
        <w:spacing w:after="0" w:afterAutospacing="0" w:before="0" w:beforeAutospacing="0" w:lineRule="auto"/>
        <w:ind w:left="720" w:hanging="360"/>
        <w:rPr>
          <w:color w:val="000000"/>
        </w:rPr>
      </w:pPr>
      <w:r w:rsidDel="00000000" w:rsidR="00000000" w:rsidRPr="00000000">
        <w:rPr>
          <w:sz w:val="24"/>
          <w:szCs w:val="24"/>
          <w:rtl w:val="0"/>
        </w:rPr>
        <w:t xml:space="preserve">NOTE: sport physicals are different from your child's annual physical. </w:t>
      </w:r>
    </w:p>
    <w:p w:rsidR="00000000" w:rsidDel="00000000" w:rsidP="00000000" w:rsidRDefault="00000000" w:rsidRPr="00000000" w14:paraId="00000015">
      <w:pPr>
        <w:numPr>
          <w:ilvl w:val="1"/>
          <w:numId w:val="5"/>
        </w:numPr>
        <w:spacing w:after="0" w:afterAutospacing="0" w:before="0" w:beforeAutospacing="0" w:lineRule="auto"/>
        <w:ind w:left="1440" w:hanging="360"/>
        <w:rPr>
          <w:color w:val="000000"/>
        </w:rPr>
      </w:pPr>
      <w:r w:rsidDel="00000000" w:rsidR="00000000" w:rsidRPr="00000000">
        <w:rPr>
          <w:sz w:val="24"/>
          <w:szCs w:val="24"/>
          <w:rtl w:val="0"/>
        </w:rPr>
        <w:t xml:space="preserve">A sports physical is different from the annual physical because it focuses on reviewing your child’s current health status and medical history to ensure that your child is healthy enough to play his or her sport.</w:t>
      </w:r>
    </w:p>
    <w:p w:rsidR="00000000" w:rsidDel="00000000" w:rsidP="00000000" w:rsidRDefault="00000000" w:rsidRPr="00000000" w14:paraId="00000016">
      <w:pPr>
        <w:numPr>
          <w:ilvl w:val="1"/>
          <w:numId w:val="5"/>
        </w:numPr>
        <w:spacing w:after="240" w:before="0" w:beforeAutospacing="0" w:lineRule="auto"/>
        <w:ind w:left="1440" w:hanging="360"/>
        <w:rPr>
          <w:color w:val="000000"/>
        </w:rPr>
      </w:pPr>
      <w:r w:rsidDel="00000000" w:rsidR="00000000" w:rsidRPr="00000000">
        <w:rPr>
          <w:sz w:val="24"/>
          <w:szCs w:val="24"/>
          <w:rtl w:val="0"/>
        </w:rPr>
        <w:t xml:space="preserve">The annual physical will be accepted as well. </w:t>
      </w:r>
      <w:r w:rsidDel="00000000" w:rsidR="00000000" w:rsidRPr="00000000">
        <w:rPr>
          <w:rtl w:val="0"/>
        </w:rPr>
      </w:r>
    </w:p>
    <w:p w:rsidR="00000000" w:rsidDel="00000000" w:rsidP="00000000" w:rsidRDefault="00000000" w:rsidRPr="00000000" w14:paraId="00000017">
      <w:pPr>
        <w:shd w:fill="ffffff" w:val="clear"/>
        <w:spacing w:after="240" w:before="240" w:lineRule="auto"/>
        <w:rPr>
          <w:sz w:val="24"/>
          <w:szCs w:val="24"/>
        </w:rPr>
      </w:pPr>
      <w:r w:rsidDel="00000000" w:rsidR="00000000" w:rsidRPr="00000000">
        <w:rPr>
          <w:sz w:val="24"/>
          <w:szCs w:val="24"/>
          <w:rtl w:val="0"/>
        </w:rPr>
        <w:t xml:space="preserve">3. Locations for Sport Physicals</w:t>
      </w:r>
    </w:p>
    <w:p w:rsidR="00000000" w:rsidDel="00000000" w:rsidP="00000000" w:rsidRDefault="00000000" w:rsidRPr="00000000" w14:paraId="00000018">
      <w:pPr>
        <w:numPr>
          <w:ilvl w:val="0"/>
          <w:numId w:val="6"/>
        </w:numPr>
        <w:shd w:fill="ffffff" w:val="clear"/>
        <w:spacing w:after="0" w:afterAutospacing="0" w:before="240" w:lineRule="auto"/>
        <w:ind w:left="720" w:hanging="360"/>
        <w:rPr>
          <w:color w:val="000000"/>
        </w:rPr>
      </w:pPr>
      <w:r w:rsidDel="00000000" w:rsidR="00000000" w:rsidRPr="00000000">
        <w:rPr>
          <w:sz w:val="24"/>
          <w:szCs w:val="24"/>
          <w:rtl w:val="0"/>
        </w:rPr>
        <w:t xml:space="preserve">These locations do charge a minimal fee for these physicals.</w:t>
      </w:r>
    </w:p>
    <w:p w:rsidR="00000000" w:rsidDel="00000000" w:rsidP="00000000" w:rsidRDefault="00000000" w:rsidRPr="00000000" w14:paraId="00000019">
      <w:pPr>
        <w:numPr>
          <w:ilvl w:val="0"/>
          <w:numId w:val="6"/>
        </w:numPr>
        <w:shd w:fill="ffffff" w:val="clear"/>
        <w:spacing w:after="0" w:afterAutospacing="0" w:before="0" w:beforeAutospacing="0" w:lineRule="auto"/>
        <w:ind w:left="720" w:hanging="360"/>
        <w:rPr>
          <w:color w:val="000000"/>
        </w:rPr>
      </w:pPr>
      <w:r w:rsidDel="00000000" w:rsidR="00000000" w:rsidRPr="00000000">
        <w:rPr>
          <w:sz w:val="24"/>
          <w:szCs w:val="24"/>
          <w:rtl w:val="0"/>
        </w:rPr>
        <w:t xml:space="preserve">Carbon Health: 1421 W. MacArthur Blvd. Suite E, Santa ana, CA 92704 or 3195 Harbor Blvd, Costa Mesa, CA 92626</w:t>
      </w:r>
    </w:p>
    <w:p w:rsidR="00000000" w:rsidDel="00000000" w:rsidP="00000000" w:rsidRDefault="00000000" w:rsidRPr="00000000" w14:paraId="0000001A">
      <w:pPr>
        <w:numPr>
          <w:ilvl w:val="1"/>
          <w:numId w:val="6"/>
        </w:numPr>
        <w:spacing w:after="0" w:afterAutospacing="0" w:before="0" w:beforeAutospacing="0" w:lineRule="auto"/>
        <w:ind w:left="1440" w:hanging="360"/>
        <w:rPr>
          <w:color w:val="000000"/>
        </w:rPr>
      </w:pPr>
      <w:r w:rsidDel="00000000" w:rsidR="00000000" w:rsidRPr="00000000">
        <w:rPr>
          <w:sz w:val="24"/>
          <w:szCs w:val="24"/>
          <w:rtl w:val="0"/>
        </w:rPr>
        <w:t xml:space="preserve">Most schools used this clinic.</w:t>
      </w:r>
    </w:p>
    <w:p w:rsidR="00000000" w:rsidDel="00000000" w:rsidP="00000000" w:rsidRDefault="00000000" w:rsidRPr="00000000" w14:paraId="0000001B">
      <w:pPr>
        <w:numPr>
          <w:ilvl w:val="1"/>
          <w:numId w:val="6"/>
        </w:numPr>
        <w:spacing w:after="0" w:afterAutospacing="0" w:before="0" w:beforeAutospacing="0" w:lineRule="auto"/>
        <w:ind w:left="1440" w:hanging="360"/>
        <w:rPr>
          <w:color w:val="000000"/>
        </w:rPr>
      </w:pPr>
      <w:r w:rsidDel="00000000" w:rsidR="00000000" w:rsidRPr="00000000">
        <w:rPr>
          <w:sz w:val="24"/>
          <w:szCs w:val="24"/>
          <w:rtl w:val="0"/>
        </w:rPr>
        <w:t xml:space="preserve">Online scheduling and walk-ins are welcome. Cost $35. They have copies of the physical forms on hand.</w:t>
      </w:r>
    </w:p>
    <w:p w:rsidR="00000000" w:rsidDel="00000000" w:rsidP="00000000" w:rsidRDefault="00000000" w:rsidRPr="00000000" w14:paraId="0000001C">
      <w:pPr>
        <w:numPr>
          <w:ilvl w:val="0"/>
          <w:numId w:val="6"/>
        </w:numPr>
        <w:shd w:fill="ffffff" w:val="clear"/>
        <w:spacing w:after="0" w:afterAutospacing="0" w:before="0" w:beforeAutospacing="0" w:lineRule="auto"/>
        <w:ind w:left="720" w:hanging="360"/>
        <w:rPr>
          <w:color w:val="000000"/>
        </w:rPr>
      </w:pPr>
      <w:r w:rsidDel="00000000" w:rsidR="00000000" w:rsidRPr="00000000">
        <w:rPr>
          <w:sz w:val="24"/>
          <w:szCs w:val="24"/>
          <w:rtl w:val="0"/>
        </w:rPr>
        <w:t xml:space="preserve">Xpress Urgent Care: 131 E. 17th Street, Costa Mesa, CA 92627 or 17612 E. 17th Street, Tustin, CA 92780</w:t>
      </w:r>
    </w:p>
    <w:p w:rsidR="00000000" w:rsidDel="00000000" w:rsidP="00000000" w:rsidRDefault="00000000" w:rsidRPr="00000000" w14:paraId="0000001D">
      <w:pPr>
        <w:numPr>
          <w:ilvl w:val="1"/>
          <w:numId w:val="6"/>
        </w:numPr>
        <w:spacing w:after="0" w:afterAutospacing="0" w:before="0" w:beforeAutospacing="0" w:lineRule="auto"/>
        <w:ind w:left="1440" w:hanging="360"/>
        <w:rPr>
          <w:color w:val="000000"/>
        </w:rPr>
      </w:pPr>
      <w:r w:rsidDel="00000000" w:rsidR="00000000" w:rsidRPr="00000000">
        <w:rPr>
          <w:sz w:val="24"/>
          <w:szCs w:val="24"/>
          <w:rtl w:val="0"/>
        </w:rPr>
        <w:t xml:space="preserve">Online scheduling and walk-ins are welcome - $35</w:t>
      </w:r>
    </w:p>
    <w:p w:rsidR="00000000" w:rsidDel="00000000" w:rsidP="00000000" w:rsidRDefault="00000000" w:rsidRPr="00000000" w14:paraId="0000001E">
      <w:pPr>
        <w:numPr>
          <w:ilvl w:val="0"/>
          <w:numId w:val="6"/>
        </w:numPr>
        <w:shd w:fill="ffffff" w:val="clear"/>
        <w:spacing w:after="0" w:afterAutospacing="0" w:before="0" w:beforeAutospacing="0" w:lineRule="auto"/>
        <w:ind w:left="720" w:hanging="360"/>
        <w:rPr>
          <w:color w:val="000000"/>
        </w:rPr>
      </w:pPr>
      <w:r w:rsidDel="00000000" w:rsidR="00000000" w:rsidRPr="00000000">
        <w:rPr>
          <w:sz w:val="24"/>
          <w:szCs w:val="24"/>
          <w:rtl w:val="0"/>
        </w:rPr>
        <w:t xml:space="preserve">OC Urgent care: 2001 E. 4th Street, Suite #104, Santa Ana, CA 657-230-7800</w:t>
      </w:r>
    </w:p>
    <w:p w:rsidR="00000000" w:rsidDel="00000000" w:rsidP="00000000" w:rsidRDefault="00000000" w:rsidRPr="00000000" w14:paraId="0000001F">
      <w:pPr>
        <w:numPr>
          <w:ilvl w:val="1"/>
          <w:numId w:val="6"/>
        </w:numPr>
        <w:spacing w:after="0" w:afterAutospacing="0" w:before="0" w:beforeAutospacing="0" w:lineRule="auto"/>
        <w:ind w:left="1440" w:hanging="360"/>
        <w:rPr>
          <w:color w:val="000000"/>
        </w:rPr>
      </w:pPr>
      <w:r w:rsidDel="00000000" w:rsidR="00000000" w:rsidRPr="00000000">
        <w:rPr>
          <w:sz w:val="24"/>
          <w:szCs w:val="24"/>
          <w:rtl w:val="0"/>
        </w:rPr>
        <w:t xml:space="preserve">CALL to schedule appointment - Cost $65 </w:t>
      </w:r>
    </w:p>
    <w:p w:rsidR="00000000" w:rsidDel="00000000" w:rsidP="00000000" w:rsidRDefault="00000000" w:rsidRPr="00000000" w14:paraId="00000020">
      <w:pPr>
        <w:numPr>
          <w:ilvl w:val="0"/>
          <w:numId w:val="6"/>
        </w:numPr>
        <w:shd w:fill="ffffff" w:val="clear"/>
        <w:spacing w:after="0" w:afterAutospacing="0" w:before="0" w:beforeAutospacing="0" w:lineRule="auto"/>
        <w:ind w:left="720" w:hanging="360"/>
      </w:pPr>
      <w:r w:rsidDel="00000000" w:rsidR="00000000" w:rsidRPr="00000000">
        <w:rPr>
          <w:color w:val="333333"/>
          <w:sz w:val="24"/>
          <w:szCs w:val="24"/>
          <w:rtl w:val="0"/>
        </w:rPr>
        <w:t xml:space="preserve">CVS Minute Clinic 14330 Culver drive, Irvine CA 92604</w:t>
      </w:r>
    </w:p>
    <w:p w:rsidR="00000000" w:rsidDel="00000000" w:rsidP="00000000" w:rsidRDefault="00000000" w:rsidRPr="00000000" w14:paraId="00000021">
      <w:pPr>
        <w:numPr>
          <w:ilvl w:val="1"/>
          <w:numId w:val="6"/>
        </w:numPr>
        <w:spacing w:after="240" w:before="0" w:beforeAutospacing="0" w:lineRule="auto"/>
        <w:ind w:left="1440" w:hanging="360"/>
      </w:pPr>
      <w:r w:rsidDel="00000000" w:rsidR="00000000" w:rsidRPr="00000000">
        <w:rPr>
          <w:color w:val="333333"/>
          <w:sz w:val="24"/>
          <w:szCs w:val="24"/>
          <w:rtl w:val="0"/>
        </w:rPr>
        <w:t xml:space="preserve">Go online to schedule: </w:t>
      </w:r>
      <w:hyperlink r:id="rId11">
        <w:r w:rsidDel="00000000" w:rsidR="00000000" w:rsidRPr="00000000">
          <w:rPr>
            <w:color w:val="1155cc"/>
            <w:sz w:val="24"/>
            <w:szCs w:val="24"/>
            <w:u w:val="single"/>
            <w:rtl w:val="0"/>
          </w:rPr>
          <w:t xml:space="preserve">https://www.cvs.com/minuteclinic/clinic-locator/ca/irvine/specialty/sports-physicals-9497.html  (Links to an external site.)</w:t>
        </w:r>
      </w:hyperlink>
      <w:r w:rsidDel="00000000" w:rsidR="00000000" w:rsidRPr="00000000">
        <w:rPr>
          <w:color w:val="333333"/>
          <w:sz w:val="24"/>
          <w:szCs w:val="24"/>
          <w:rtl w:val="0"/>
        </w:rPr>
        <w:t xml:space="preserve"> Cost $69   </w:t>
      </w:r>
    </w:p>
    <w:p w:rsidR="00000000" w:rsidDel="00000000" w:rsidP="00000000" w:rsidRDefault="00000000" w:rsidRPr="00000000" w14:paraId="00000022">
      <w:pPr>
        <w:shd w:fill="ffffff" w:val="clear"/>
        <w:spacing w:after="240" w:before="240" w:lineRule="auto"/>
        <w:rPr>
          <w:sz w:val="24"/>
          <w:szCs w:val="24"/>
        </w:rPr>
      </w:pPr>
      <w:r w:rsidDel="00000000" w:rsidR="00000000" w:rsidRPr="00000000">
        <w:rPr>
          <w:b w:val="1"/>
          <w:sz w:val="24"/>
          <w:szCs w:val="24"/>
          <w:rtl w:val="0"/>
        </w:rPr>
        <w:t xml:space="preserve">4. All student athletes must have medical insurance.</w:t>
      </w:r>
      <w:r w:rsidDel="00000000" w:rsidR="00000000" w:rsidRPr="00000000">
        <w:rPr>
          <w:sz w:val="24"/>
          <w:szCs w:val="24"/>
          <w:rtl w:val="0"/>
        </w:rPr>
        <w:t xml:space="preserve"> If you do not have insurance, please refer to the document below for more information on how to obtain third party insurance. </w:t>
      </w:r>
    </w:p>
    <w:p w:rsidR="00000000" w:rsidDel="00000000" w:rsidP="00000000" w:rsidRDefault="00000000" w:rsidRPr="00000000" w14:paraId="00000023">
      <w:pPr>
        <w:numPr>
          <w:ilvl w:val="0"/>
          <w:numId w:val="2"/>
        </w:numPr>
        <w:shd w:fill="ffffff" w:val="clear"/>
        <w:spacing w:after="0" w:afterAutospacing="0" w:before="240" w:lineRule="auto"/>
        <w:ind w:left="720" w:hanging="360"/>
      </w:pPr>
      <w:hyperlink r:id="rId12">
        <w:r w:rsidDel="00000000" w:rsidR="00000000" w:rsidRPr="00000000">
          <w:rPr>
            <w:color w:val="1155cc"/>
            <w:sz w:val="24"/>
            <w:szCs w:val="24"/>
            <w:u w:val="single"/>
            <w:rtl w:val="0"/>
          </w:rPr>
          <w:t xml:space="preserve">Medical in English</w:t>
        </w:r>
      </w:hyperlink>
      <w:r w:rsidDel="00000000" w:rsidR="00000000" w:rsidRPr="00000000">
        <w:rPr>
          <w:rtl w:val="0"/>
        </w:rPr>
      </w:r>
    </w:p>
    <w:p w:rsidR="00000000" w:rsidDel="00000000" w:rsidP="00000000" w:rsidRDefault="00000000" w:rsidRPr="00000000" w14:paraId="00000024">
      <w:pPr>
        <w:numPr>
          <w:ilvl w:val="0"/>
          <w:numId w:val="2"/>
        </w:numPr>
        <w:shd w:fill="ffffff" w:val="clear"/>
        <w:spacing w:after="240" w:before="0" w:beforeAutospacing="0" w:lineRule="auto"/>
        <w:ind w:left="720" w:hanging="360"/>
      </w:pPr>
      <w:hyperlink r:id="rId13">
        <w:r w:rsidDel="00000000" w:rsidR="00000000" w:rsidRPr="00000000">
          <w:rPr>
            <w:color w:val="1155cc"/>
            <w:sz w:val="24"/>
            <w:szCs w:val="24"/>
            <w:u w:val="single"/>
            <w:rtl w:val="0"/>
          </w:rPr>
          <w:t xml:space="preserve">Medical in Spanish</w:t>
        </w:r>
      </w:hyperlink>
      <w:r w:rsidDel="00000000" w:rsidR="00000000" w:rsidRPr="00000000">
        <w:rPr>
          <w:rtl w:val="0"/>
        </w:rPr>
      </w:r>
    </w:p>
    <w:p w:rsidR="00000000" w:rsidDel="00000000" w:rsidP="00000000" w:rsidRDefault="00000000" w:rsidRPr="00000000" w14:paraId="00000025">
      <w:pPr>
        <w:shd w:fill="ffffff" w:val="clear"/>
        <w:spacing w:after="240" w:before="240" w:lineRule="auto"/>
        <w:rPr>
          <w:rFonts w:ascii="Comic Sans MS" w:cs="Comic Sans MS" w:eastAsia="Comic Sans MS" w:hAnsi="Comic Sans MS"/>
          <w:b w:val="1"/>
          <w:color w:val="ff0000"/>
          <w:sz w:val="26"/>
          <w:szCs w:val="26"/>
        </w:rPr>
      </w:pPr>
      <w:r w:rsidDel="00000000" w:rsidR="00000000" w:rsidRPr="00000000">
        <w:rPr>
          <w:rFonts w:ascii="Comic Sans MS" w:cs="Comic Sans MS" w:eastAsia="Comic Sans MS" w:hAnsi="Comic Sans MS"/>
          <w:b w:val="1"/>
          <w:color w:val="ff0000"/>
          <w:sz w:val="26"/>
          <w:szCs w:val="26"/>
          <w:rtl w:val="0"/>
        </w:rPr>
        <w:t xml:space="preserve">5. If you have questions, please either call the school or email Ms.Caffrey at </w:t>
      </w:r>
    </w:p>
    <w:p w:rsidR="00000000" w:rsidDel="00000000" w:rsidP="00000000" w:rsidRDefault="00000000" w:rsidRPr="00000000" w14:paraId="00000026">
      <w:pPr>
        <w:shd w:fill="ffffff" w:val="clear"/>
        <w:spacing w:after="240" w:before="240" w:lineRule="auto"/>
        <w:rPr>
          <w:rFonts w:ascii="Comic Sans MS" w:cs="Comic Sans MS" w:eastAsia="Comic Sans MS" w:hAnsi="Comic Sans MS"/>
          <w:color w:val="333333"/>
          <w:sz w:val="26"/>
          <w:szCs w:val="26"/>
        </w:rPr>
      </w:pPr>
      <w:r w:rsidDel="00000000" w:rsidR="00000000" w:rsidRPr="00000000">
        <w:rPr>
          <w:rFonts w:ascii="Comic Sans MS" w:cs="Comic Sans MS" w:eastAsia="Comic Sans MS" w:hAnsi="Comic Sans MS"/>
          <w:b w:val="1"/>
          <w:color w:val="ff0000"/>
          <w:sz w:val="26"/>
          <w:szCs w:val="26"/>
          <w:rtl w:val="0"/>
        </w:rPr>
        <w:t xml:space="preserve">jamie.caffrey@sausd.us</w:t>
      </w:r>
      <w:r w:rsidDel="00000000" w:rsidR="00000000" w:rsidRPr="00000000">
        <w:rPr>
          <w:rFonts w:ascii="Comic Sans MS" w:cs="Comic Sans MS" w:eastAsia="Comic Sans MS" w:hAnsi="Comic Sans MS"/>
          <w:color w:val="333333"/>
          <w:sz w:val="26"/>
          <w:szCs w:val="26"/>
          <w:rtl w:val="0"/>
        </w:rPr>
        <w:t xml:space="preserve"> </w:t>
      </w:r>
    </w:p>
    <w:p w:rsidR="00000000" w:rsidDel="00000000" w:rsidP="00000000" w:rsidRDefault="00000000" w:rsidRPr="00000000" w14:paraId="00000027">
      <w:pPr>
        <w:shd w:fill="ffffff" w:val="clear"/>
        <w:spacing w:after="240" w:before="240" w:lineRule="auto"/>
        <w:rPr/>
      </w:pPr>
      <w:r w:rsidDel="00000000" w:rsidR="00000000" w:rsidRPr="00000000">
        <w:rPr>
          <w:rFonts w:ascii="Comic Sans MS" w:cs="Comic Sans MS" w:eastAsia="Comic Sans MS" w:hAnsi="Comic Sans MS"/>
          <w:color w:val="333333"/>
          <w:sz w:val="26"/>
          <w:szCs w:val="26"/>
          <w:rtl w:val="0"/>
        </w:rPr>
        <w:t xml:space="preserve">Thanks!</w:t>
      </w:r>
      <w:r w:rsidDel="00000000" w:rsidR="00000000" w:rsidRPr="00000000">
        <w:rPr>
          <w:rFonts w:ascii="Comic Sans MS" w:cs="Comic Sans MS" w:eastAsia="Comic Sans MS" w:hAnsi="Comic Sans MS"/>
          <w:color w:val="333333"/>
          <w:sz w:val="26"/>
          <w:szCs w:val="26"/>
        </w:rPr>
        <w:drawing>
          <wp:inline distB="114300" distT="114300" distL="114300" distR="114300">
            <wp:extent cx="366713" cy="366713"/>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66713" cy="366713"/>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rFonts w:ascii="Arial" w:cs="Arial" w:eastAsia="Arial" w:hAnsi="Arial"/>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rFonts w:ascii="Arial" w:cs="Arial" w:eastAsia="Arial" w:hAnsi="Arial"/>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rFonts w:ascii="Arial" w:cs="Arial" w:eastAsia="Arial" w:hAnsi="Arial"/>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vs.com/minuteclinic/clinic-locator/ca/irvine/specialty/sports-physicals-9497.html" TargetMode="External"/><Relationship Id="rId10" Type="http://schemas.openxmlformats.org/officeDocument/2006/relationships/hyperlink" Target="https://www.sausd.us/cms/lib/CA01000471/Centricity/Domain/6865/Student%20Physical%20Form.pdf" TargetMode="External"/><Relationship Id="rId13" Type="http://schemas.openxmlformats.org/officeDocument/2006/relationships/hyperlink" Target="https://www.sausd.us/cms/lib/CA01000471/Centricity/Domain/6865/Medical%20On-Line%20Enrollment%20instructions%20Spanish.pdf" TargetMode="External"/><Relationship Id="rId12" Type="http://schemas.openxmlformats.org/officeDocument/2006/relationships/hyperlink" Target="https://www.sausd.us/cms/lib/CA01000471/Centricity/Domain/6865/Medical%20On-Line%20Enrollment%20instruction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cusercontent.com/4d3abec81c29e6276918ea871/files/c5bc8135-965a-b9ae-e365-cdcee533c142/CIF2.0ACUserHandout.pdf"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homecampus.com/" TargetMode="External"/><Relationship Id="rId8" Type="http://schemas.openxmlformats.org/officeDocument/2006/relationships/hyperlink" Target="https://youtu.be/eKivobMSm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